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PrintLab — каталог идей для компьютерных сервисов и цифровой техники</w:t>
      </w:r>
    </w:p>
    <w:p>
      <w:r>
        <w:t>3D-печать компьютерных аксессуаров, держателей, корпусов, кабель-менеджмента и оснастки для ремонта. Фото — примеры формы; размеры, цвет и материал подбираются под задачу.</w:t>
      </w:r>
    </w:p>
    <w:p>
      <w:pPr>
        <w:pStyle w:val="Heading1"/>
      </w:pPr>
      <w:r>
        <w:t>Накопители</w:t>
      </w:r>
    </w:p>
    <w:p>
      <w:pPr>
        <w:jc w:val="center"/>
      </w:pPr>
      <w:r>
        <w:rPr>
          <w:b/>
        </w:rPr>
        <w:t>Переходник крепления SSD 2.5 в отсек 3.5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_Переходник_крепления_SSD_2_5_в_отсек_3_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Кронштейн SSD за поддоном корпуса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_Кронштейн_SSD_за_поддоном_корпуса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Двойная рамка SSD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_Двойная_рамка_SS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хранения HDD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_Лоток_хранения_HD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Футляр отключённого SSD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_Футляр_отключ_нного_SSD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флешек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_Органайзер_флешек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Футляр карты SD</w:t>
      </w:r>
    </w:p>
    <w:p>
      <w:r>
        <w:drawing>
          <wp:inline xmlns:a="http://schemas.openxmlformats.org/drawingml/2006/main" xmlns:pic="http://schemas.openxmlformats.org/drawingml/2006/picture">
            <wp:extent cx="4480560" cy="33604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_Футляр_карты_SD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04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Футляр microSD</w:t>
      </w:r>
    </w:p>
    <w:p>
      <w:r>
        <w:drawing>
          <wp:inline xmlns:a="http://schemas.openxmlformats.org/drawingml/2006/main" xmlns:pic="http://schemas.openxmlformats.org/drawingml/2006/picture">
            <wp:extent cx="4480560" cy="336234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_Футляр_microSD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2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USB-кардридера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_Держатель_USB-кардридера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Защита разъёма отключённого диска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_Защита_разъ_ма_отключ_нного_диска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накопителя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_Бирка_накопителя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Ложемент диска для транспортной коробки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_Ложемент_диска_для_транспортной_коробки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Охлаждение и корпус</w:t>
      </w:r>
    </w:p>
    <w:p>
      <w:pPr>
        <w:jc w:val="center"/>
      </w:pPr>
      <w:r>
        <w:rPr>
          <w:b/>
        </w:rPr>
        <w:t>Воздуховод корпусного вентилятора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_Воздуховод_корпусного_вентилятора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Переходная рамка размера вентилятора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_Переходная_рамка_размера_вентилятора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Проставка вентилятора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_Проставка_вентилятора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Декоративная решётка холодной зоны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_Декоративная_реш_тка_холодной_зоны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съёмного пылевого фильтра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_Рамка_съ_много_пылевого_фильтра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Защёлка рамки фильтра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_Защ_лка_рамки_фильтра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внешнего воздушного канала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_Направляющая_внешнего_воздушного_канала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свободного корпусного окна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_Заглушка_свободного_корпусного_окна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корпусной кнопки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_Держатель_корпусной_кнопки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Панель внешних USB-разъёмов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_Панель_внешних_USB-разъ_мов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Корпусная ножка с TPU-вставкой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_Корпусная_ножка_с_TPU-вставкой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ненагруженного кабельного отсека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_Крышка_ненагруженного_кабельного_отсека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Кабель-менеджмент ПК</w:t>
      </w:r>
    </w:p>
    <w:p>
      <w:pPr>
        <w:jc w:val="center"/>
      </w:pPr>
      <w:r>
        <w:rPr>
          <w:b/>
        </w:rPr>
        <w:t>Гребёнка кабелей питания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_Греб_нка_кабелей_питания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SATA-кабеля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_Клипса_SATA-кабеля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пучка за поддоном</w:t>
      </w:r>
    </w:p>
    <w:p>
      <w:r>
        <w:drawing>
          <wp:inline xmlns:a="http://schemas.openxmlformats.org/drawingml/2006/main" xmlns:pic="http://schemas.openxmlformats.org/drawingml/2006/picture">
            <wp:extent cx="4480560" cy="484385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_Держатель_пучка_за_поддоном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843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кабеля у стола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_Направляющая_кабеля_у_стола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видеокабеля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_Держатель_видеокабеля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Фиксатор петли USB-кабеля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_Фиксатор_петли_USB-кабеля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порта компьютера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_Бирка_порта_компьютера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Катушка хранения патч-корда</w:t>
      </w:r>
    </w:p>
    <w:p>
      <w:r>
        <w:drawing>
          <wp:inline xmlns:a="http://schemas.openxmlformats.org/drawingml/2006/main" xmlns:pic="http://schemas.openxmlformats.org/drawingml/2006/picture">
            <wp:extent cx="4480560" cy="3258589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_Катушка_хранения_патч-корда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2585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Пылевая заглушка USB</w:t>
      </w:r>
    </w:p>
    <w:p>
      <w:r>
        <w:drawing>
          <wp:inline xmlns:a="http://schemas.openxmlformats.org/drawingml/2006/main" xmlns:pic="http://schemas.openxmlformats.org/drawingml/2006/picture">
            <wp:extent cx="4480560" cy="2985973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_Пылевая_заглушка_USB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5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Пылевая заглушка HDMI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_Пылевая_заглушка_HDMI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отключённого RJ45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_Колпачок_отключ_нного_RJ45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оптического патч-корда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_Держатель_оптического_патч-корда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Ноутбуки и периферия</w:t>
      </w:r>
    </w:p>
    <w:p>
      <w:pPr>
        <w:jc w:val="center"/>
      </w:pPr>
      <w:r>
        <w:rPr>
          <w:b/>
        </w:rPr>
        <w:t>Подставка ноутбука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_Подставка_ноутбука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Вертикальный держатель закрытого ноутбука</w:t>
      </w:r>
    </w:p>
    <w:p>
      <w:r>
        <w:drawing>
          <wp:inline xmlns:a="http://schemas.openxmlformats.org/drawingml/2006/main" xmlns:pic="http://schemas.openxmlformats.org/drawingml/2006/picture">
            <wp:extent cx="4480560" cy="252031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_Вертикальный_держатель_закрытого_ноутбука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520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провода зарядки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_Клипса_провода_зарядки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внешнего тачпада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_Подставка_внешнего_тачпада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Ножка клавиатуры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_Ножка_клавиатуры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Сменная опора клавиатуры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_Сменная_опора_клавиатуры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механической клавиши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_Колпачок_механической_клавиши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запасных свитчей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_Органайзер_запасных_свитчей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мышиного 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_Держатель_мышиного_кабеля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веб-камеры</w:t>
      </w:r>
    </w:p>
    <w:p>
      <w:r>
        <w:drawing>
          <wp:inline xmlns:a="http://schemas.openxmlformats.org/drawingml/2006/main" xmlns:pic="http://schemas.openxmlformats.org/drawingml/2006/picture">
            <wp:extent cx="4480560" cy="6127262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_Подставка_веб-камеры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127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Крышка веб-камеры без приклеивания к экрану</w:t>
      </w:r>
    </w:p>
    <w:p>
      <w:r>
        <w:drawing>
          <wp:inline xmlns:a="http://schemas.openxmlformats.org/drawingml/2006/main" xmlns:pic="http://schemas.openxmlformats.org/drawingml/2006/picture">
            <wp:extent cx="4480560" cy="4120055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_Крышка_веб-камеры_без_приклеивания_к_экрану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120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USB-микрофона малой массы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_Держатель_USB-микрофона_малой_массы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Сетевое оборудование</w:t>
      </w:r>
    </w:p>
    <w:p>
      <w:pPr>
        <w:jc w:val="center"/>
      </w:pPr>
      <w:r>
        <w:rPr>
          <w:b/>
        </w:rPr>
        <w:t>Настенный держатель домашнего роутера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_Настенный_держатель_домашнего_роутера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Wi-Fi антенны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_Подставка_Wi-Fi_антенны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Кронштейн малого сетевого коммутатора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_Кронштейн_малого_сетевого_коммутатора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блока питания роутера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_Держатель_блока_питания_роутера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мини-патч-панели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_Рамка_мини-патч-панели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сетевых адаптеров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_Органайзер_сетевых_адаптеров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Панель маркировки портов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_Панель_маркировки_портов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USB-модема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_Держатель_USB-модема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учебного мини-сервера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_Корпус_учебного_мини-сервера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сетевых трансиверов в хранении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_Лоток_сетевых_трансиверов_в_хранении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Стойка небольшого тестового SBC</w:t>
      </w:r>
    </w:p>
    <w:p>
      <w:r>
        <w:drawing>
          <wp:inline xmlns:a="http://schemas.openxmlformats.org/drawingml/2006/main" xmlns:pic="http://schemas.openxmlformats.org/drawingml/2006/picture">
            <wp:extent cx="4480560" cy="3090041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_Стойка_небольшого_тестового_SBC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0900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свободного окна мини-корпуса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_Заглушка_свободного_окна_мини-корпуса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Ремонтное рабочее место</w:t>
      </w:r>
    </w:p>
    <w:p>
      <w:pPr>
        <w:jc w:val="center"/>
      </w:pPr>
      <w:r>
        <w:rPr>
          <w:b/>
        </w:rPr>
        <w:t>Лоток винтов ноутбука</w:t>
      </w:r>
    </w:p>
    <w:p>
      <w:r>
        <w:drawing>
          <wp:inline xmlns:a="http://schemas.openxmlformats.org/drawingml/2006/main" xmlns:pic="http://schemas.openxmlformats.org/drawingml/2006/picture">
            <wp:extent cx="4480560" cy="3541945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_Лоток_винтов_ноутбука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41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Планшет последовательности разборки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_Планшет_последовательности_разборки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пластиковых медиаторов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_Держатель_пластиковых_медиаторов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лопаток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_Органайзер_лопаток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отвёртки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_Подставка_отв_ртки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разобранных клавиш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_Лоток_разобранных_клавиш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очищаемых клавиш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_Держатель_очищаемых_клавиш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пустого корпуса при ремонте</w:t>
      </w:r>
    </w:p>
    <w:p>
      <w:r>
        <w:drawing>
          <wp:inline xmlns:a="http://schemas.openxmlformats.org/drawingml/2006/main" xmlns:pic="http://schemas.openxmlformats.org/drawingml/2006/picture">
            <wp:extent cx="4480560" cy="4494606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_Подставка_пустого_корпуса_при_ремонте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946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запасных ножек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_Органайзер_запасных_ножек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тюбика термопасты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_Держатель_тюбика_термопасты.jp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процессора с защитой контактов</w:t>
      </w:r>
    </w:p>
    <w:p>
      <w:r>
        <w:drawing>
          <wp:inline xmlns:a="http://schemas.openxmlformats.org/drawingml/2006/main" xmlns:pic="http://schemas.openxmlformats.org/drawingml/2006/picture">
            <wp:extent cx="4480560" cy="3349951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_Лоток_процессора_с_защитой_контактов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499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Транспортный держатель платы без давления на компоненты</w:t>
      </w:r>
    </w:p>
    <w:p>
      <w:r>
        <w:drawing>
          <wp:inline xmlns:a="http://schemas.openxmlformats.org/drawingml/2006/main" xmlns:pic="http://schemas.openxmlformats.org/drawingml/2006/picture">
            <wp:extent cx="4480560" cy="2389632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_Транспортный_держатель_платы_без_давления_на_компоненты.jp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389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Мобильная техника</w:t>
      </w:r>
    </w:p>
    <w:p>
      <w:pPr>
        <w:jc w:val="center"/>
      </w:pPr>
      <w:r>
        <w:rPr>
          <w:b/>
        </w:rPr>
        <w:t>Настольная подставка телефона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_Настольная_подставка_телефона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планшета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_Подставка_планшета.jp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Док-станция с покупным кабелем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_Док-станция_с_покупным_кабелем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кабеля часов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_Держатель_кабеля_часов.jp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зарядки наушников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_Лоток_зарядки_наушников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Защитный бампер пульта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_Защитный_бампер_пульта.jp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стилуса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_Держатель_стилуса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Футляр запасных наконечников стилуса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_Футляр_запасных_наконечников_стилуса.jp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переходников USB-C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_Органайзер_переходников_USB-C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электронной книги</w:t>
      </w:r>
    </w:p>
    <w:p>
      <w:r>
        <w:drawing>
          <wp:inline xmlns:a="http://schemas.openxmlformats.org/drawingml/2006/main" xmlns:pic="http://schemas.openxmlformats.org/drawingml/2006/picture">
            <wp:extent cx="4480560" cy="2735008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_Подставка_электронной_книги.jp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735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игровой консоли на столе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_Держатель_игровой_консоли_на_столе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игровых картриджей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_Органайзер_игровых_картриджей.jp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3D-принтеры и цифровая мастерская</w:t>
      </w:r>
    </w:p>
    <w:p>
      <w:pPr>
        <w:jc w:val="center"/>
      </w:pPr>
      <w:r>
        <w:rPr>
          <w:b/>
        </w:rPr>
        <w:t>Направляющая филамента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_Направляющая_филамента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Клипса хвоста филамента</w:t>
      </w:r>
    </w:p>
    <w:p>
      <w:r>
        <w:drawing>
          <wp:inline xmlns:a="http://schemas.openxmlformats.org/drawingml/2006/main" xmlns:pic="http://schemas.openxmlformats.org/drawingml/2006/picture">
            <wp:extent cx="4480560" cy="3357797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_Клипса_хвоста_филамента.jp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57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катушки с покупной осью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_Держатель_катушки_с_покупной_осью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Втулка катушки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_Втулка_катушки.jp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катушки</w:t>
      </w:r>
    </w:p>
    <w:p>
      <w:r>
        <w:drawing>
          <wp:inline xmlns:a="http://schemas.openxmlformats.org/drawingml/2006/main" xmlns:pic="http://schemas.openxmlformats.org/drawingml/2006/picture">
            <wp:extent cx="4480560" cy="5084323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9_Бирка_катушки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0843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силикагеля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0_Коробка_силикагеля.jp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холодных сопел</w:t>
      </w:r>
    </w:p>
    <w:p>
      <w:r>
        <w:drawing>
          <wp:inline xmlns:a="http://schemas.openxmlformats.org/drawingml/2006/main" xmlns:pic="http://schemas.openxmlformats.org/drawingml/2006/picture">
            <wp:extent cx="4480560" cy="4716379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1_Лоток_холодных_сопел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716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инструментов принтера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2_Органайзер_инструментов_принтера.jp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Крепление камеры наблюдения за печатью</w:t>
      </w:r>
    </w:p>
    <w:p>
      <w:r>
        <w:drawing>
          <wp:inline xmlns:a="http://schemas.openxmlformats.org/drawingml/2006/main" xmlns:pic="http://schemas.openxmlformats.org/drawingml/2006/picture">
            <wp:extent cx="4480560" cy="5781368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_Крепление_камеры_наблюдения_за_печатью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781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щётки в хранении</w:t>
      </w:r>
    </w:p>
    <w:p>
      <w:r>
        <w:drawing>
          <wp:inline xmlns:a="http://schemas.openxmlformats.org/drawingml/2006/main" xmlns:pic="http://schemas.openxmlformats.org/drawingml/2006/picture">
            <wp:extent cx="4480560" cy="3446585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4_Держатель_щ_тки_в_хранении.jp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446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снятого холодного стола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5_Подставка_снятого_холодного_стола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Калибровочный образец допусков</w:t>
      </w:r>
    </w:p>
    <w:p>
      <w:r>
        <w:drawing>
          <wp:inline xmlns:a="http://schemas.openxmlformats.org/drawingml/2006/main" xmlns:pic="http://schemas.openxmlformats.org/drawingml/2006/picture">
            <wp:extent cx="4480560" cy="3676357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6_Калибровочный_образец_допусков.jp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6763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Relationship Id="rId74" Type="http://schemas.openxmlformats.org/officeDocument/2006/relationships/image" Target="media/image66.jpg"/><Relationship Id="rId75" Type="http://schemas.openxmlformats.org/officeDocument/2006/relationships/image" Target="media/image67.jpg"/><Relationship Id="rId76" Type="http://schemas.openxmlformats.org/officeDocument/2006/relationships/image" Target="media/image68.jpg"/><Relationship Id="rId77" Type="http://schemas.openxmlformats.org/officeDocument/2006/relationships/image" Target="media/image69.jpg"/><Relationship Id="rId78" Type="http://schemas.openxmlformats.org/officeDocument/2006/relationships/image" Target="media/image70.jpg"/><Relationship Id="rId79" Type="http://schemas.openxmlformats.org/officeDocument/2006/relationships/image" Target="media/image71.jpg"/><Relationship Id="rId80" Type="http://schemas.openxmlformats.org/officeDocument/2006/relationships/image" Target="media/image72.jpg"/><Relationship Id="rId81" Type="http://schemas.openxmlformats.org/officeDocument/2006/relationships/image" Target="media/image73.jpg"/><Relationship Id="rId82" Type="http://schemas.openxmlformats.org/officeDocument/2006/relationships/image" Target="media/image74.jpg"/><Relationship Id="rId83" Type="http://schemas.openxmlformats.org/officeDocument/2006/relationships/image" Target="media/image75.jpg"/><Relationship Id="rId84" Type="http://schemas.openxmlformats.org/officeDocument/2006/relationships/image" Target="media/image76.jpg"/><Relationship Id="rId85" Type="http://schemas.openxmlformats.org/officeDocument/2006/relationships/image" Target="media/image77.jpg"/><Relationship Id="rId86" Type="http://schemas.openxmlformats.org/officeDocument/2006/relationships/image" Target="media/image78.jpg"/><Relationship Id="rId87" Type="http://schemas.openxmlformats.org/officeDocument/2006/relationships/image" Target="media/image79.jpg"/><Relationship Id="rId88" Type="http://schemas.openxmlformats.org/officeDocument/2006/relationships/image" Target="media/image80.jpg"/><Relationship Id="rId89" Type="http://schemas.openxmlformats.org/officeDocument/2006/relationships/image" Target="media/image81.jpg"/><Relationship Id="rId90" Type="http://schemas.openxmlformats.org/officeDocument/2006/relationships/image" Target="media/image82.jpg"/><Relationship Id="rId91" Type="http://schemas.openxmlformats.org/officeDocument/2006/relationships/image" Target="media/image83.jpg"/><Relationship Id="rId92" Type="http://schemas.openxmlformats.org/officeDocument/2006/relationships/image" Target="media/image84.jpg"/><Relationship Id="rId93" Type="http://schemas.openxmlformats.org/officeDocument/2006/relationships/image" Target="media/image85.jpg"/><Relationship Id="rId94" Type="http://schemas.openxmlformats.org/officeDocument/2006/relationships/image" Target="media/image86.jpg"/><Relationship Id="rId95" Type="http://schemas.openxmlformats.org/officeDocument/2006/relationships/image" Target="media/image87.jpg"/><Relationship Id="rId96" Type="http://schemas.openxmlformats.org/officeDocument/2006/relationships/image" Target="media/image88.jpg"/><Relationship Id="rId97" Type="http://schemas.openxmlformats.org/officeDocument/2006/relationships/image" Target="media/image89.jpg"/><Relationship Id="rId98" Type="http://schemas.openxmlformats.org/officeDocument/2006/relationships/image" Target="media/image90.jpg"/><Relationship Id="rId99" Type="http://schemas.openxmlformats.org/officeDocument/2006/relationships/image" Target="media/image91.jpg"/><Relationship Id="rId100" Type="http://schemas.openxmlformats.org/officeDocument/2006/relationships/image" Target="media/image92.jpg"/><Relationship Id="rId101" Type="http://schemas.openxmlformats.org/officeDocument/2006/relationships/image" Target="media/image93.jpg"/><Relationship Id="rId102" Type="http://schemas.openxmlformats.org/officeDocument/2006/relationships/image" Target="media/image94.jpg"/><Relationship Id="rId103" Type="http://schemas.openxmlformats.org/officeDocument/2006/relationships/image" Target="media/image95.jpg"/><Relationship Id="rId104" Type="http://schemas.openxmlformats.org/officeDocument/2006/relationships/image" Target="media/image9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